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19" w:rsidRDefault="00CA4B3E" w:rsidP="00CA4B3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84783" cy="1849128"/>
            <wp:effectExtent l="19050" t="0" r="0" b="0"/>
            <wp:docPr id="1" name="Image 1" descr="Résultats de recherche d'images pour « LE TRIATHLON DES ROSES PORCELAIN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LE TRIATHLON DES ROSES PORCELAINE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44" cy="184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0E" w:rsidRPr="00912F0E" w:rsidRDefault="002D41D0" w:rsidP="00CA4B3E">
      <w:pPr>
        <w:jc w:val="center"/>
        <w:rPr>
          <w:b/>
          <w:color w:val="FF33CC"/>
          <w:sz w:val="32"/>
          <w:szCs w:val="32"/>
          <w:u w:val="single"/>
        </w:rPr>
      </w:pPr>
      <w:r w:rsidRPr="00912F0E">
        <w:rPr>
          <w:b/>
          <w:color w:val="FF33CC"/>
          <w:sz w:val="32"/>
          <w:szCs w:val="32"/>
          <w:u w:val="single"/>
        </w:rPr>
        <w:t xml:space="preserve">Les Dynamiques Triathlètes  de Saintes </w:t>
      </w:r>
      <w:proofErr w:type="gramStart"/>
      <w:r w:rsidRPr="00912F0E">
        <w:rPr>
          <w:b/>
          <w:color w:val="FF33CC"/>
          <w:sz w:val="32"/>
          <w:szCs w:val="32"/>
          <w:u w:val="single"/>
        </w:rPr>
        <w:t>de Anne</w:t>
      </w:r>
      <w:proofErr w:type="gramEnd"/>
    </w:p>
    <w:p w:rsidR="002D41D0" w:rsidRPr="00912F0E" w:rsidRDefault="00912F0E" w:rsidP="00CA4B3E">
      <w:pPr>
        <w:jc w:val="center"/>
        <w:rPr>
          <w:b/>
          <w:color w:val="FF33CC"/>
          <w:sz w:val="36"/>
          <w:szCs w:val="36"/>
          <w:u w:val="single"/>
        </w:rPr>
      </w:pPr>
      <w:r w:rsidRPr="00912F0E">
        <w:rPr>
          <w:b/>
          <w:color w:val="FF33CC"/>
          <w:sz w:val="32"/>
          <w:szCs w:val="32"/>
          <w:u w:val="single"/>
        </w:rPr>
        <w:t xml:space="preserve">Dimanche </w:t>
      </w:r>
      <w:r w:rsidR="002D41D0" w:rsidRPr="00912F0E">
        <w:rPr>
          <w:b/>
          <w:color w:val="FF33CC"/>
          <w:sz w:val="32"/>
          <w:szCs w:val="32"/>
          <w:u w:val="single"/>
        </w:rPr>
        <w:t xml:space="preserve"> 23 octobre 2016</w:t>
      </w:r>
    </w:p>
    <w:p w:rsidR="00CA4B3E" w:rsidRDefault="00CA4B3E">
      <w:r>
        <w:rPr>
          <w:noProof/>
          <w:lang w:eastAsia="fr-FR"/>
        </w:rPr>
        <w:drawing>
          <wp:inline distT="0" distB="0" distL="0" distR="0">
            <wp:extent cx="5760720" cy="3732304"/>
            <wp:effectExtent l="19050" t="0" r="0" b="0"/>
            <wp:docPr id="4" name="Image 4" descr="photos triathlon des roses de porcelai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s triathlon des roses de porcelaine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0E" w:rsidRPr="00912F0E" w:rsidRDefault="00CA4B3E" w:rsidP="00CA4B3E">
      <w:pPr>
        <w:tabs>
          <w:tab w:val="left" w:pos="1910"/>
        </w:tabs>
        <w:jc w:val="center"/>
        <w:rPr>
          <w:b/>
          <w:u w:val="single"/>
        </w:rPr>
      </w:pPr>
      <w:r w:rsidRPr="00912F0E">
        <w:rPr>
          <w:b/>
          <w:u w:val="single"/>
        </w:rPr>
        <w:t>2</w:t>
      </w:r>
      <w:r w:rsidR="002D41D0" w:rsidRPr="00912F0E">
        <w:rPr>
          <w:b/>
          <w:u w:val="single"/>
        </w:rPr>
        <w:t>3</w:t>
      </w:r>
      <w:r w:rsidRPr="00912F0E">
        <w:rPr>
          <w:b/>
          <w:u w:val="single"/>
        </w:rPr>
        <w:t xml:space="preserve"> Octobre 2016 Triathlon des Roses Porcelaine  </w:t>
      </w:r>
    </w:p>
    <w:p w:rsidR="00D127F6" w:rsidRDefault="00CA4B3E" w:rsidP="00912F0E">
      <w:pPr>
        <w:tabs>
          <w:tab w:val="left" w:pos="1910"/>
        </w:tabs>
        <w:jc w:val="center"/>
      </w:pPr>
      <w:r>
        <w:t xml:space="preserve">Valérie ADAM </w:t>
      </w:r>
      <w:r w:rsidR="002D41D0">
        <w:t xml:space="preserve">Responsable Sport et Santé </w:t>
      </w:r>
      <w:r w:rsidR="00912F0E">
        <w:t>chargé de la communication</w:t>
      </w:r>
      <w:r w:rsidR="002D41D0">
        <w:t xml:space="preserve"> </w:t>
      </w:r>
      <w:r>
        <w:t xml:space="preserve">du </w:t>
      </w:r>
      <w:r w:rsidR="002D41D0">
        <w:t xml:space="preserve">Club des </w:t>
      </w:r>
      <w:r>
        <w:t>Dynamiques Triathlètes de Sainte Anne  et la Marra</w:t>
      </w:r>
      <w:r w:rsidR="00912F0E">
        <w:t>ine de la Manifestation  Guylyn</w:t>
      </w:r>
      <w:r>
        <w:t xml:space="preserve"> L</w:t>
      </w:r>
      <w:r w:rsidR="00912F0E">
        <w:t>OUIS</w:t>
      </w:r>
      <w:r w:rsidR="002D41D0">
        <w:t>.</w:t>
      </w:r>
    </w:p>
    <w:p w:rsidR="00912F0E" w:rsidRPr="00912F0E" w:rsidRDefault="00912F0E" w:rsidP="00CA4B3E">
      <w:pPr>
        <w:tabs>
          <w:tab w:val="left" w:pos="1910"/>
        </w:tabs>
        <w:jc w:val="center"/>
        <w:rPr>
          <w:b/>
        </w:rPr>
      </w:pPr>
      <w:r w:rsidRPr="00912F0E">
        <w:rPr>
          <w:b/>
        </w:rPr>
        <w:t>Aquathlon -</w:t>
      </w:r>
      <w:r w:rsidR="00D127F6" w:rsidRPr="00912F0E">
        <w:rPr>
          <w:b/>
        </w:rPr>
        <w:t>Triathlon</w:t>
      </w:r>
      <w:r w:rsidRPr="00912F0E">
        <w:rPr>
          <w:b/>
        </w:rPr>
        <w:t xml:space="preserve">- Duathlon – Marche </w:t>
      </w:r>
    </w:p>
    <w:p w:rsidR="00D127F6" w:rsidRDefault="00912F0E" w:rsidP="00CA4B3E">
      <w:pPr>
        <w:tabs>
          <w:tab w:val="left" w:pos="1910"/>
        </w:tabs>
        <w:jc w:val="center"/>
      </w:pPr>
      <w:r>
        <w:t>Mois</w:t>
      </w:r>
      <w:r w:rsidR="00D127F6">
        <w:t xml:space="preserve"> octobre</w:t>
      </w:r>
      <w:r w:rsidR="00B22807">
        <w:t xml:space="preserve"> Rose pour la recherche sur le cancer du s</w:t>
      </w:r>
      <w:r w:rsidR="00D127F6">
        <w:t xml:space="preserve">ein et le Lupus </w:t>
      </w:r>
    </w:p>
    <w:p w:rsidR="00912F0E" w:rsidRPr="00CA4B3E" w:rsidRDefault="00912F0E" w:rsidP="00CA4B3E">
      <w:pPr>
        <w:tabs>
          <w:tab w:val="left" w:pos="1910"/>
        </w:tabs>
        <w:jc w:val="center"/>
      </w:pPr>
      <w:r>
        <w:t>Félicitation pour cette Manifestation ou les femmes sur le littoral de la plage du Bourg de Sainte Anne on</w:t>
      </w:r>
      <w:r w:rsidR="00B22807">
        <w:t>t</w:t>
      </w:r>
      <w:r>
        <w:t xml:space="preserve"> su répondre présente en participant  aux différentes courses  sportivement dans une bonne Ambiance  chaleureuse.</w:t>
      </w:r>
    </w:p>
    <w:sectPr w:rsidR="00912F0E" w:rsidRPr="00CA4B3E" w:rsidSect="00D5485B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A4B3E"/>
    <w:rsid w:val="000562A1"/>
    <w:rsid w:val="001A62A9"/>
    <w:rsid w:val="00281F19"/>
    <w:rsid w:val="002D41D0"/>
    <w:rsid w:val="002E2910"/>
    <w:rsid w:val="003159DB"/>
    <w:rsid w:val="0031649B"/>
    <w:rsid w:val="007522D1"/>
    <w:rsid w:val="00912F0E"/>
    <w:rsid w:val="00B22807"/>
    <w:rsid w:val="00CA4B3E"/>
    <w:rsid w:val="00CF1369"/>
    <w:rsid w:val="00D127F6"/>
    <w:rsid w:val="00D5485B"/>
    <w:rsid w:val="00FE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ligue</cp:lastModifiedBy>
  <cp:revision>7</cp:revision>
  <dcterms:created xsi:type="dcterms:W3CDTF">2016-11-09T14:55:00Z</dcterms:created>
  <dcterms:modified xsi:type="dcterms:W3CDTF">2016-11-14T17:30:00Z</dcterms:modified>
</cp:coreProperties>
</file>